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FC" w:rsidRDefault="004469FC" w:rsidP="004469FC">
      <w:pPr>
        <w:contextualSpacing/>
        <w:jc w:val="center"/>
      </w:pPr>
      <w:r>
        <w:t>District 12 General Membership  Meeting</w:t>
      </w:r>
    </w:p>
    <w:p w:rsidR="004469FC" w:rsidRDefault="004469FC" w:rsidP="004469FC">
      <w:pPr>
        <w:contextualSpacing/>
        <w:jc w:val="center"/>
      </w:pPr>
      <w:r>
        <w:t>February 9, 2015</w:t>
      </w:r>
    </w:p>
    <w:p w:rsidR="004469FC" w:rsidRDefault="004469FC" w:rsidP="004469FC">
      <w:pPr>
        <w:pStyle w:val="ListParagraph"/>
        <w:numPr>
          <w:ilvl w:val="0"/>
          <w:numId w:val="2"/>
        </w:numPr>
      </w:pPr>
      <w:r>
        <w:t xml:space="preserve"> Treasurer Report:  </w:t>
      </w:r>
    </w:p>
    <w:p w:rsidR="004469FC" w:rsidRDefault="004469FC" w:rsidP="004469FC">
      <w:pPr>
        <w:pStyle w:val="ListParagraph"/>
        <w:numPr>
          <w:ilvl w:val="1"/>
          <w:numId w:val="2"/>
        </w:numPr>
      </w:pPr>
      <w:r>
        <w:t xml:space="preserve">All festivals in the black. </w:t>
      </w:r>
    </w:p>
    <w:p w:rsidR="004469FC" w:rsidRDefault="004469FC" w:rsidP="004469FC"/>
    <w:p w:rsidR="004469FC" w:rsidRDefault="004469FC" w:rsidP="004469FC">
      <w:pPr>
        <w:pStyle w:val="ListParagraph"/>
        <w:numPr>
          <w:ilvl w:val="0"/>
          <w:numId w:val="2"/>
        </w:numPr>
      </w:pPr>
      <w:r>
        <w:t>Band &amp; Orchestra festival</w:t>
      </w:r>
    </w:p>
    <w:p w:rsidR="004469FC" w:rsidRDefault="004469FC" w:rsidP="004469FC"/>
    <w:p w:rsidR="004469FC" w:rsidRDefault="004469FC" w:rsidP="004469FC">
      <w:pPr>
        <w:pStyle w:val="ListParagraph"/>
        <w:numPr>
          <w:ilvl w:val="0"/>
          <w:numId w:val="2"/>
        </w:numPr>
      </w:pPr>
      <w:r>
        <w:t>S&amp;E</w:t>
      </w:r>
    </w:p>
    <w:p w:rsidR="004469FC" w:rsidRDefault="004469FC" w:rsidP="004469FC">
      <w:pPr>
        <w:pStyle w:val="ListParagraph"/>
        <w:numPr>
          <w:ilvl w:val="1"/>
          <w:numId w:val="2"/>
        </w:numPr>
      </w:pPr>
      <w:r>
        <w:t>largest site in the state</w:t>
      </w:r>
    </w:p>
    <w:p w:rsidR="004469FC" w:rsidRDefault="004469FC" w:rsidP="004469FC">
      <w:pPr>
        <w:pStyle w:val="ListParagraph"/>
        <w:numPr>
          <w:ilvl w:val="1"/>
          <w:numId w:val="2"/>
        </w:numPr>
      </w:pPr>
      <w:r>
        <w:t xml:space="preserve">ran smoothly, no big issues other than non-piano rooms first weekend.  </w:t>
      </w:r>
    </w:p>
    <w:p w:rsidR="004469FC" w:rsidRDefault="004469FC" w:rsidP="004469FC">
      <w:pPr>
        <w:pStyle w:val="ListParagraph"/>
        <w:numPr>
          <w:ilvl w:val="0"/>
          <w:numId w:val="2"/>
        </w:numPr>
      </w:pPr>
      <w:r>
        <w:t>MB Festival</w:t>
      </w:r>
    </w:p>
    <w:p w:rsidR="004469FC" w:rsidRDefault="004469FC" w:rsidP="004469FC">
      <w:pPr>
        <w:pStyle w:val="ListParagraph"/>
        <w:numPr>
          <w:ilvl w:val="1"/>
          <w:numId w:val="2"/>
        </w:numPr>
      </w:pPr>
      <w:r>
        <w:t xml:space="preserve">October 12 proposed 2015 date. </w:t>
      </w:r>
    </w:p>
    <w:p w:rsidR="004469FC" w:rsidRDefault="004469FC" w:rsidP="004469FC">
      <w:pPr>
        <w:pStyle w:val="ListParagraph"/>
        <w:ind w:left="1440"/>
      </w:pPr>
    </w:p>
    <w:p w:rsidR="004469FC" w:rsidRDefault="004469FC" w:rsidP="004469FC">
      <w:pPr>
        <w:pStyle w:val="ListParagraph"/>
        <w:numPr>
          <w:ilvl w:val="0"/>
          <w:numId w:val="2"/>
        </w:numPr>
      </w:pPr>
      <w:r>
        <w:t>Adjudication report</w:t>
      </w:r>
    </w:p>
    <w:p w:rsidR="004469FC" w:rsidRDefault="004469FC" w:rsidP="004469FC">
      <w:pPr>
        <w:pStyle w:val="ListParagraph"/>
        <w:numPr>
          <w:ilvl w:val="1"/>
          <w:numId w:val="2"/>
        </w:numPr>
      </w:pPr>
      <w:r>
        <w:t xml:space="preserve">We had more adjudicators contracted than needed.  </w:t>
      </w:r>
    </w:p>
    <w:p w:rsidR="004469FC" w:rsidRDefault="004469FC" w:rsidP="004469FC">
      <w:r>
        <w:t>Motion to accept:  Whitlock.</w:t>
      </w:r>
    </w:p>
    <w:p w:rsidR="004469FC" w:rsidRDefault="004469FC" w:rsidP="004469FC">
      <w:r>
        <w:t>Second:  Bergler</w:t>
      </w:r>
    </w:p>
    <w:p w:rsidR="004469FC" w:rsidRDefault="004469FC" w:rsidP="004469FC"/>
    <w:p w:rsidR="004469FC" w:rsidRDefault="004469FC" w:rsidP="004469FC">
      <w:pPr>
        <w:pStyle w:val="ListParagraph"/>
        <w:numPr>
          <w:ilvl w:val="0"/>
          <w:numId w:val="2"/>
        </w:numPr>
      </w:pPr>
      <w:r>
        <w:t>FIC</w:t>
      </w:r>
    </w:p>
    <w:p w:rsidR="004469FC" w:rsidRDefault="004469FC" w:rsidP="004469FC">
      <w:pPr>
        <w:pStyle w:val="ListParagraph"/>
        <w:numPr>
          <w:ilvl w:val="1"/>
          <w:numId w:val="2"/>
        </w:numPr>
      </w:pPr>
      <w:r>
        <w:t xml:space="preserve">All State – need late deadline ate. </w:t>
      </w:r>
    </w:p>
    <w:p w:rsidR="00DA3A25" w:rsidRDefault="004469FC" w:rsidP="004469FC">
      <w:pPr>
        <w:pStyle w:val="ListParagraph"/>
        <w:numPr>
          <w:ilvl w:val="1"/>
          <w:numId w:val="2"/>
        </w:numPr>
      </w:pPr>
      <w:r>
        <w:t xml:space="preserve">WW choir doublings.  </w:t>
      </w:r>
    </w:p>
    <w:p w:rsidR="00DA3A25" w:rsidRDefault="00DA3A25" w:rsidP="00DA3A25"/>
    <w:p w:rsidR="00DA3A25" w:rsidRDefault="00DA3A25" w:rsidP="00DA3A25">
      <w:pPr>
        <w:pStyle w:val="ListParagraph"/>
        <w:numPr>
          <w:ilvl w:val="0"/>
          <w:numId w:val="2"/>
        </w:numPr>
      </w:pPr>
      <w:r>
        <w:t>President’s Report</w:t>
      </w:r>
    </w:p>
    <w:p w:rsidR="00DA3A25" w:rsidRDefault="00DA3A25" w:rsidP="00DA3A25"/>
    <w:p w:rsidR="00DA3A25" w:rsidRDefault="00DA3A25" w:rsidP="00DA3A25">
      <w:r>
        <w:t>8.  Unfinished Business</w:t>
      </w:r>
    </w:p>
    <w:p w:rsidR="00DA3A25" w:rsidRDefault="00DA3A25" w:rsidP="00DA3A25">
      <w:r>
        <w:tab/>
        <w:t xml:space="preserve">a.  Open Classification:  approximately 8 ensembles are utilizing the open classification pilot for District 12 B&amp;O Festival. </w:t>
      </w:r>
    </w:p>
    <w:p w:rsidR="00DA3A25" w:rsidRDefault="00DA3A25" w:rsidP="00DA3A25">
      <w:r>
        <w:tab/>
        <w:t xml:space="preserve">b. perhaps we should consider making a motion at the state level after our pilot is complete.  </w:t>
      </w:r>
    </w:p>
    <w:p w:rsidR="00DA3A25" w:rsidRDefault="00DA3A25" w:rsidP="00DA3A25"/>
    <w:p w:rsidR="00DA3A25" w:rsidRDefault="00DA3A25" w:rsidP="00DA3A25">
      <w:pPr>
        <w:pStyle w:val="ListParagraph"/>
        <w:numPr>
          <w:ilvl w:val="0"/>
          <w:numId w:val="2"/>
        </w:numPr>
      </w:pPr>
      <w:r>
        <w:t xml:space="preserve">New Business </w:t>
      </w:r>
    </w:p>
    <w:p w:rsidR="00DA3A25" w:rsidRDefault="00DA3A25" w:rsidP="00DA3A25">
      <w:pPr>
        <w:pStyle w:val="ListParagraph"/>
        <w:numPr>
          <w:ilvl w:val="1"/>
          <w:numId w:val="2"/>
        </w:numPr>
      </w:pPr>
      <w:r>
        <w:t xml:space="preserve">Jed:  Should there be a Small School All State program?  </w:t>
      </w:r>
    </w:p>
    <w:p w:rsidR="00E33184" w:rsidRDefault="00DA3A25" w:rsidP="00E33184">
      <w:pPr>
        <w:pStyle w:val="ListParagraph"/>
        <w:numPr>
          <w:ilvl w:val="2"/>
          <w:numId w:val="2"/>
        </w:numPr>
      </w:pPr>
      <w:r>
        <w:t xml:space="preserve">Other ideas:  Regional bands, all county bands, etc.  </w:t>
      </w:r>
    </w:p>
    <w:p w:rsidR="00E33184" w:rsidRDefault="00E33184" w:rsidP="00E33184">
      <w:pPr>
        <w:pStyle w:val="ListParagraph"/>
        <w:numPr>
          <w:ilvl w:val="1"/>
          <w:numId w:val="2"/>
        </w:numPr>
      </w:pPr>
      <w:r>
        <w:t>Director Development Days</w:t>
      </w:r>
    </w:p>
    <w:p w:rsidR="006D42D9" w:rsidRDefault="006D42D9" w:rsidP="00E33184">
      <w:pPr>
        <w:pStyle w:val="ListParagraph"/>
        <w:numPr>
          <w:ilvl w:val="2"/>
          <w:numId w:val="2"/>
        </w:numPr>
      </w:pPr>
      <w:r>
        <w:t xml:space="preserve">Is running a $40,000 annual deficit.  </w:t>
      </w:r>
    </w:p>
    <w:p w:rsidR="00DA3A25" w:rsidRDefault="00DA3A25" w:rsidP="006D42D9">
      <w:r>
        <w:t xml:space="preserve"> </w:t>
      </w:r>
    </w:p>
    <w:p w:rsidR="00E33184" w:rsidRPr="006D42D9" w:rsidRDefault="00E33184" w:rsidP="006D42D9">
      <w:pPr>
        <w:ind w:left="1440"/>
        <w:rPr>
          <w:i/>
        </w:rPr>
      </w:pPr>
      <w:r w:rsidRPr="006D42D9">
        <w:rPr>
          <w:i/>
        </w:rPr>
        <w:t xml:space="preserve">Motion, Ken Moore:  We direct Dave Leach to ask the State Office for detailed line item budget of the Director Development Days. </w:t>
      </w:r>
    </w:p>
    <w:p w:rsidR="00DA3A25" w:rsidRPr="006D42D9" w:rsidRDefault="00E33184" w:rsidP="00E33184">
      <w:pPr>
        <w:ind w:left="1980"/>
        <w:rPr>
          <w:i/>
        </w:rPr>
      </w:pPr>
      <w:r w:rsidRPr="006D42D9">
        <w:rPr>
          <w:i/>
        </w:rPr>
        <w:t>Second</w:t>
      </w:r>
      <w:r w:rsidR="006D42D9">
        <w:rPr>
          <w:i/>
        </w:rPr>
        <w:t>:</w:t>
      </w:r>
      <w:r w:rsidRPr="006D42D9">
        <w:rPr>
          <w:i/>
        </w:rPr>
        <w:t xml:space="preserve"> Whitlock </w:t>
      </w:r>
    </w:p>
    <w:p w:rsidR="00DA3A25" w:rsidRDefault="00DA3A25" w:rsidP="00DA3A25"/>
    <w:p w:rsidR="00DA3A25" w:rsidRDefault="00DA3A25" w:rsidP="00DA3A25"/>
    <w:p w:rsidR="004469FC" w:rsidRDefault="004469FC" w:rsidP="00DA3A25"/>
    <w:p w:rsidR="004469FC" w:rsidRDefault="004469FC" w:rsidP="004469FC"/>
    <w:p w:rsidR="004469FC" w:rsidRDefault="004469FC" w:rsidP="004469FC"/>
    <w:p w:rsidR="004469FC" w:rsidRDefault="004469FC" w:rsidP="004469FC">
      <w:pPr>
        <w:pStyle w:val="ListParagraph"/>
        <w:ind w:left="1440"/>
      </w:pPr>
    </w:p>
    <w:sectPr w:rsidR="004469FC" w:rsidSect="004469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89C"/>
    <w:multiLevelType w:val="hybridMultilevel"/>
    <w:tmpl w:val="369A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46E8"/>
    <w:multiLevelType w:val="hybridMultilevel"/>
    <w:tmpl w:val="91C2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7EEC84">
      <w:start w:val="9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69FC"/>
    <w:rsid w:val="003E1831"/>
    <w:rsid w:val="004469FC"/>
    <w:rsid w:val="006D42D9"/>
    <w:rsid w:val="008045A8"/>
    <w:rsid w:val="00DA3A25"/>
    <w:rsid w:val="00E33184"/>
    <w:rsid w:val="00F04CC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46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Macintosh Word</Application>
  <DocSecurity>0</DocSecurity>
  <Lines>7</Lines>
  <Paragraphs>1</Paragraphs>
  <ScaleCrop>false</ScaleCrop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Hering</dc:creator>
  <cp:keywords/>
  <cp:lastModifiedBy>Elizabeth Hering</cp:lastModifiedBy>
  <cp:revision>2</cp:revision>
  <dcterms:created xsi:type="dcterms:W3CDTF">2015-05-04T19:42:00Z</dcterms:created>
  <dcterms:modified xsi:type="dcterms:W3CDTF">2015-05-04T19:42:00Z</dcterms:modified>
</cp:coreProperties>
</file>